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B0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27.4pt;margin-top:233.4pt;width:528.3pt;height:64.5pt;rotation:90;z-index:251663360" fillcolor="#c00000" strokecolor="#c0770c" strokeweight="1pt">
            <v:imagedata embosscolor="shadow add(51)"/>
            <v:shadow on="t" type="emboss" color="lineOrFill darken(153)" color2="shadow add(102)" offset="-1pt,-1pt"/>
            <v:textpath style="font-family:&quot;ＭＳ Ｐ明朝&quot;;v-text-reverse:t;v-rotate-letters:t;v-text-kern:t" trim="t" fitpath="t" string="医療ツーリズムの実際と通訳者の役割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0" style="position:absolute;left:0;text-align:left;margin-left:86.25pt;margin-top:5.4pt;width:444.75pt;height:532.8pt;z-index:-251634688" fillcolor="#f2f2f2 [3052]" stroked="f">
            <v:shadow on="t" opacity=".5" offset="-6pt,-6pt"/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1" style="position:absolute;left:0;text-align:left;margin-left:105pt;margin-top:5.25pt;width:273pt;height:30.75pt;z-index:251679744" filled="f" stroked="f">
            <v:textbox style="mso-next-textbox:#_x0000_s1031" inset="5.85pt,.7pt,5.85pt,.7pt">
              <w:txbxContent>
                <w:p w:rsidR="00DF2ABD" w:rsidRPr="00DF2ABD" w:rsidRDefault="00DF2ABD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  <w:lang w:eastAsia="zh-TW"/>
                    </w:rPr>
                  </w:pPr>
                  <w:r w:rsidRPr="00DF2AB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TW"/>
                    </w:rPr>
                    <w:t>日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TW"/>
                    </w:rPr>
                    <w:t xml:space="preserve">　</w:t>
                  </w:r>
                  <w:r w:rsidRPr="00DF2AB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TW"/>
                    </w:rPr>
                    <w:t>時</w:t>
                  </w:r>
                  <w:r w:rsidR="000C35A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TW"/>
                    </w:rPr>
                    <w:t>：</w:t>
                  </w:r>
                  <w:r w:rsidRPr="00DF2AB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TW"/>
                    </w:rPr>
                    <w:t xml:space="preserve">　</w:t>
                  </w:r>
                  <w:r w:rsidRPr="000B04CB">
                    <w:rPr>
                      <w:rFonts w:ascii="ＭＳ Ｐゴシック" w:eastAsia="ＭＳ Ｐゴシック" w:hAnsi="ＭＳ Ｐゴシック" w:hint="eastAsia"/>
                      <w:spacing w:val="30"/>
                      <w:sz w:val="36"/>
                      <w:szCs w:val="36"/>
                      <w:lang w:eastAsia="zh-TW"/>
                    </w:rPr>
                    <w:t>２０１５年１０月１６日</w:t>
                  </w:r>
                  <w:r w:rsidRPr="000B04CB">
                    <w:rPr>
                      <w:rFonts w:ascii="ＭＳ Ｐゴシック" w:eastAsia="ＭＳ Ｐゴシック" w:hAnsi="ＭＳ Ｐゴシック" w:hint="eastAsia"/>
                      <w:spacing w:val="30"/>
                      <w:sz w:val="28"/>
                      <w:szCs w:val="28"/>
                      <w:lang w:eastAsia="zh-TW"/>
                    </w:rPr>
                    <w:t>（金）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  <w:lang w:eastAsia="zh-TW"/>
                    </w:rPr>
                    <w:t xml:space="preserve">　　　</w:t>
                  </w:r>
                </w:p>
              </w:txbxContent>
            </v:textbox>
          </v:rect>
        </w:pict>
      </w:r>
      <w:r w:rsidR="009D3B2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31104" behindDoc="0" locked="0" layoutInCell="1" allowOverlap="1" wp14:anchorId="42CCB6BD" wp14:editId="428B3EBC">
            <wp:simplePos x="0" y="0"/>
            <wp:positionH relativeFrom="column">
              <wp:posOffset>5059695</wp:posOffset>
            </wp:positionH>
            <wp:positionV relativeFrom="paragraph">
              <wp:posOffset>-161926</wp:posOffset>
            </wp:positionV>
            <wp:extent cx="1722105" cy="1343025"/>
            <wp:effectExtent l="19050" t="0" r="0" b="0"/>
            <wp:wrapNone/>
            <wp:docPr id="7" name="図 7" descr="C:\Users\Camera-PC\Desktop\iscmパンフ\医療画像\yjimagePALC97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era-PC\Desktop\iscmパンフ\医療画像\yjimagePALC97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5" cy="1343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199B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2" style="position:absolute;left:0;text-align:left;margin-left:151.5pt;margin-top:12.75pt;width:226.5pt;height:30.75pt;z-index:251680768" filled="f" stroked="f">
            <v:textbox style="mso-next-textbox:#_x0000_s1032" inset="5.85pt,.7pt,5.85pt,.7pt">
              <w:txbxContent>
                <w:p w:rsidR="00DF2ABD" w:rsidRPr="000B04CB" w:rsidRDefault="00DF2ABD" w:rsidP="000C35A2">
                  <w:pPr>
                    <w:rPr>
                      <w:rFonts w:ascii="ＭＳ Ｐゴシック" w:eastAsia="ＭＳ Ｐゴシック" w:hAnsi="ＭＳ Ｐゴシック"/>
                      <w:sz w:val="22"/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lang w:eastAsia="zh-TW"/>
                    </w:rPr>
                    <w:t>14：00～16：00</w:t>
                  </w:r>
                  <w:r w:rsidRPr="000B04CB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TW"/>
                    </w:rPr>
                    <w:t xml:space="preserve">　</w:t>
                  </w:r>
                  <w:r w:rsidRPr="000B04CB">
                    <w:rPr>
                      <w:rFonts w:ascii="ＭＳ Ｐゴシック" w:eastAsia="ＭＳ Ｐゴシック" w:hAnsi="ＭＳ Ｐゴシック" w:hint="eastAsia"/>
                      <w:sz w:val="22"/>
                      <w:lang w:eastAsia="zh-TW"/>
                    </w:rPr>
                    <w:t>（受付開始13</w:t>
                  </w:r>
                  <w:r w:rsidR="000B04CB" w:rsidRPr="000B04CB">
                    <w:rPr>
                      <w:rFonts w:ascii="ＭＳ Ｐゴシック" w:eastAsia="ＭＳ Ｐゴシック" w:hAnsi="ＭＳ Ｐゴシック" w:hint="eastAsia"/>
                      <w:sz w:val="22"/>
                      <w:lang w:eastAsia="zh-TW"/>
                    </w:rPr>
                    <w:t>：30</w:t>
                  </w:r>
                  <w:r w:rsidR="000B04CB" w:rsidRPr="000B04CB">
                    <w:rPr>
                      <w:rFonts w:ascii="ＭＳ Ｐゴシック" w:eastAsia="ＭＳ Ｐゴシック" w:hAnsi="ＭＳ Ｐゴシック"/>
                      <w:sz w:val="22"/>
                      <w:lang w:eastAsia="zh-TW"/>
                    </w:rPr>
                    <w:t>）</w:t>
                  </w:r>
                </w:p>
              </w:txbxContent>
            </v:textbox>
          </v:rect>
        </w:pict>
      </w:r>
    </w:p>
    <w:p w:rsidR="00ED199B" w:rsidRDefault="009D3B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29056" behindDoc="0" locked="0" layoutInCell="1" allowOverlap="1" wp14:anchorId="72F29679" wp14:editId="5F839A8A">
            <wp:simplePos x="0" y="0"/>
            <wp:positionH relativeFrom="column">
              <wp:posOffset>4457700</wp:posOffset>
            </wp:positionH>
            <wp:positionV relativeFrom="paragraph">
              <wp:posOffset>180975</wp:posOffset>
            </wp:positionV>
            <wp:extent cx="1476375" cy="981075"/>
            <wp:effectExtent l="0" t="0" r="0" b="0"/>
            <wp:wrapNone/>
            <wp:docPr id="3" name="図 3" descr="C:\Users\Camera-PC\Desktop\iscmパンフ\医療画像\無題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era-PC\Desktop\iscmパンフ\医療画像\無題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6E82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3" style="position:absolute;left:0;text-align:left;margin-left:106.5pt;margin-top:8.25pt;width:254.25pt;height:30.75pt;z-index:251682816" filled="f" stroked="f">
            <v:textbox style="mso-next-textbox:#_x0000_s1033" inset="5.85pt,.7pt,5.85pt,.7pt">
              <w:txbxContent>
                <w:p w:rsidR="000C35A2" w:rsidRPr="000C35A2" w:rsidRDefault="000C35A2" w:rsidP="000C35A2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35A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場　所：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0C35A2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西阪急ビル　地下会議室</w:t>
                  </w:r>
                </w:p>
              </w:txbxContent>
            </v:textbox>
          </v:rect>
        </w:pict>
      </w: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4" style="position:absolute;left:0;text-align:left;margin-left:152.25pt;margin-top:10.5pt;width:273pt;height:28.5pt;z-index:251683840" filled="f" stroked="f">
            <v:textbox style="mso-next-textbox:#_x0000_s1034" inset="5.85pt,.7pt,5.85pt,.7pt">
              <w:txbxContent>
                <w:p w:rsidR="0056645D" w:rsidRDefault="000C35A2" w:rsidP="000C35A2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0C35A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大阪市北区芝田２－１－１８</w:t>
                  </w:r>
                </w:p>
                <w:p w:rsidR="0056645D" w:rsidRDefault="0056645D" w:rsidP="000C35A2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56645D" w:rsidRPr="000C35A2" w:rsidRDefault="0056645D" w:rsidP="000C35A2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5" style="position:absolute;left:0;text-align:left;margin-left:153.75pt;margin-top:17.25pt;width:192pt;height:22.5pt;z-index:251684864" filled="f" stroked="f">
            <v:textbox style="mso-next-textbox:#_x0000_s1035" inset="5.85pt,.7pt,5.85pt,.7pt">
              <w:txbxContent>
                <w:p w:rsidR="0056645D" w:rsidRPr="000C35A2" w:rsidRDefault="0056645D" w:rsidP="0056645D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（</w:t>
                  </w:r>
                  <w:r w:rsidRPr="0056645D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ヨドバシカメラ平面駐車場北側</w:t>
                  </w: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）</w:t>
                  </w:r>
                </w:p>
              </w:txbxContent>
            </v:textbox>
          </v:rect>
        </w:pict>
      </w: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44" style="position:absolute;left:0;text-align:left;margin-left:114.9pt;margin-top:11.25pt;width:399pt;height:48pt;z-index:251685888;v-text-anchor:middle" arcsize="10923f" fillcolor="white [3212]">
            <v:shadow on="t"/>
            <o:extrusion v:ext="view" color="#b6dde8 [1304]" type="perspective"/>
            <v:textbox style="mso-next-textbox:#_x0000_s1044" inset="5.85pt,.7pt,5.85pt,.7pt">
              <w:txbxContent>
                <w:p w:rsidR="00E90333" w:rsidRPr="007E446F" w:rsidRDefault="00E90333" w:rsidP="00E90333">
                  <w:pPr>
                    <w:jc w:val="center"/>
                    <w:rPr>
                      <w:rFonts w:eastAsia="ＭＳ Ｐゴシック"/>
                      <w:b/>
                      <w:sz w:val="23"/>
                      <w:szCs w:val="23"/>
                    </w:rPr>
                  </w:pPr>
                  <w:r w:rsidRPr="007E446F">
                    <w:rPr>
                      <w:rFonts w:eastAsia="ＭＳ Ｐゴシック" w:hint="eastAsia"/>
                      <w:b/>
                      <w:sz w:val="23"/>
                      <w:szCs w:val="23"/>
                    </w:rPr>
                    <w:t>医療ツーリズムに興味をお持ちの方（主に中国人対象）、医療ツーリズムの</w:t>
                  </w:r>
                </w:p>
                <w:p w:rsidR="00E90333" w:rsidRPr="007E446F" w:rsidRDefault="00E90333" w:rsidP="00E90333">
                  <w:pPr>
                    <w:jc w:val="center"/>
                    <w:rPr>
                      <w:rFonts w:eastAsia="ＭＳ Ｐゴシック"/>
                      <w:b/>
                      <w:sz w:val="23"/>
                      <w:szCs w:val="23"/>
                    </w:rPr>
                  </w:pPr>
                  <w:r w:rsidRPr="007E446F">
                    <w:rPr>
                      <w:rFonts w:eastAsia="ＭＳ Ｐゴシック" w:hint="eastAsia"/>
                      <w:b/>
                      <w:sz w:val="23"/>
                      <w:szCs w:val="23"/>
                    </w:rPr>
                    <w:t>通訳業務に取り組んでみたいと考えている方が対象のセミナーです。</w:t>
                  </w:r>
                </w:p>
              </w:txbxContent>
            </v:textbox>
          </v:roundrect>
        </w:pict>
      </w: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7831"/>
      </w:tblGrid>
      <w:tr w:rsidR="006B12AD" w:rsidTr="006B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6B12AD" w:rsidRPr="009D7D7B" w:rsidRDefault="006B12AD" w:rsidP="006B12AD">
            <w:pPr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9D7D7B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highlight w:val="darkBlue"/>
              </w:rPr>
              <w:t>《セミナーメニュー》</w:t>
            </w:r>
          </w:p>
        </w:tc>
      </w:tr>
      <w:tr w:rsidR="006B12AD" w:rsidTr="006B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6B12AD" w:rsidRPr="004C68DC" w:rsidRDefault="006B12AD" w:rsidP="006B12AD">
            <w:pPr>
              <w:rPr>
                <w:rFonts w:asciiTheme="majorEastAsia" w:eastAsiaTheme="majorEastAsia" w:hAnsiTheme="majorEastAsia"/>
                <w:color w:val="0F243E" w:themeColor="text2" w:themeShade="80"/>
                <w:sz w:val="22"/>
              </w:rPr>
            </w:pPr>
            <w:r w:rsidRPr="004C68D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C68DC">
              <w:rPr>
                <w:rFonts w:asciiTheme="majorEastAsia" w:eastAsiaTheme="majorEastAsia" w:hAnsiTheme="majorEastAsia" w:hint="eastAsia"/>
                <w:color w:val="0F243E" w:themeColor="text2" w:themeShade="80"/>
                <w:sz w:val="22"/>
              </w:rPr>
              <w:t>医療（メディカル）ツーリズムの現状について</w:t>
            </w:r>
          </w:p>
        </w:tc>
      </w:tr>
      <w:tr w:rsidR="006B12AD" w:rsidTr="006B12A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6B12AD" w:rsidRPr="004C68DC" w:rsidRDefault="006B12AD" w:rsidP="006B12AD">
            <w:pPr>
              <w:rPr>
                <w:rFonts w:asciiTheme="majorEastAsia" w:eastAsiaTheme="majorEastAsia" w:hAnsiTheme="majorEastAsia"/>
                <w:color w:val="215868" w:themeColor="accent5" w:themeShade="80"/>
                <w:sz w:val="22"/>
              </w:rPr>
            </w:pPr>
            <w:r w:rsidRPr="004C68D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C68DC">
              <w:rPr>
                <w:rFonts w:asciiTheme="majorEastAsia" w:eastAsiaTheme="majorEastAsia" w:hAnsiTheme="majorEastAsia" w:hint="eastAsia"/>
                <w:color w:val="215868" w:themeColor="accent5" w:themeShade="80"/>
                <w:sz w:val="22"/>
              </w:rPr>
              <w:t>中国人の健診ツアー現場での通訳事情について</w:t>
            </w:r>
          </w:p>
        </w:tc>
      </w:tr>
      <w:tr w:rsidR="006B12AD" w:rsidTr="006B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6B12AD" w:rsidRPr="004C68DC" w:rsidRDefault="006B12AD" w:rsidP="006B12AD">
            <w:pPr>
              <w:rPr>
                <w:rFonts w:asciiTheme="majorEastAsia" w:eastAsiaTheme="majorEastAsia" w:hAnsiTheme="majorEastAsia"/>
                <w:color w:val="0F243E" w:themeColor="text2" w:themeShade="80"/>
                <w:sz w:val="22"/>
              </w:rPr>
            </w:pPr>
            <w:r w:rsidRPr="004C68D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C68DC">
              <w:rPr>
                <w:rFonts w:asciiTheme="majorEastAsia" w:eastAsiaTheme="majorEastAsia" w:hAnsiTheme="majorEastAsia" w:hint="eastAsia"/>
                <w:color w:val="0F243E" w:themeColor="text2" w:themeShade="80"/>
                <w:sz w:val="22"/>
              </w:rPr>
              <w:t>求められる医療通訳者とは（主に健康診断対応）</w:t>
            </w:r>
          </w:p>
        </w:tc>
      </w:tr>
      <w:tr w:rsidR="006B12AD" w:rsidTr="006B12A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6B12AD" w:rsidRPr="004C68DC" w:rsidRDefault="00B679A6" w:rsidP="006B12AD">
            <w:pPr>
              <w:rPr>
                <w:rFonts w:asciiTheme="majorEastAsia" w:eastAsiaTheme="majorEastAsia" w:hAnsiTheme="majorEastAsia"/>
                <w:color w:val="215868" w:themeColor="accent5" w:themeShade="8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350B037" wp14:editId="0984F744">
                  <wp:simplePos x="0" y="0"/>
                  <wp:positionH relativeFrom="column">
                    <wp:posOffset>3601720</wp:posOffset>
                  </wp:positionH>
                  <wp:positionV relativeFrom="paragraph">
                    <wp:posOffset>-360045</wp:posOffset>
                  </wp:positionV>
                  <wp:extent cx="1306830" cy="8667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0002_0014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2AD" w:rsidRPr="004C68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B12AD" w:rsidRPr="004C68DC">
              <w:rPr>
                <w:rFonts w:asciiTheme="majorEastAsia" w:eastAsiaTheme="majorEastAsia" w:hAnsiTheme="majorEastAsia" w:hint="eastAsia"/>
                <w:color w:val="215868" w:themeColor="accent5" w:themeShade="80"/>
                <w:sz w:val="22"/>
              </w:rPr>
              <w:t xml:space="preserve">　通訳者として登録するにあたって</w:t>
            </w:r>
          </w:p>
        </w:tc>
      </w:tr>
      <w:tr w:rsidR="006B12AD" w:rsidTr="006B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6B12AD" w:rsidRPr="004C68DC" w:rsidRDefault="006B12AD" w:rsidP="006B12AD">
            <w:pPr>
              <w:rPr>
                <w:rFonts w:asciiTheme="majorEastAsia" w:eastAsiaTheme="majorEastAsia" w:hAnsiTheme="majorEastAsia"/>
                <w:color w:val="0F243E" w:themeColor="text2" w:themeShade="80"/>
                <w:sz w:val="22"/>
              </w:rPr>
            </w:pPr>
            <w:r w:rsidRPr="004C68D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C68DC">
              <w:rPr>
                <w:rFonts w:asciiTheme="majorEastAsia" w:eastAsiaTheme="majorEastAsia" w:hAnsiTheme="majorEastAsia" w:hint="eastAsia"/>
                <w:color w:val="0F243E" w:themeColor="text2" w:themeShade="80"/>
                <w:sz w:val="22"/>
              </w:rPr>
              <w:t>質疑応答</w:t>
            </w:r>
          </w:p>
        </w:tc>
      </w:tr>
    </w:tbl>
    <w:p w:rsidR="006A2AB0" w:rsidRDefault="00C54D14" w:rsidP="008125FE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8" style="position:absolute;left:0;text-align:left;margin-left:96pt;margin-top:10.5pt;width:32.25pt;height:235.75pt;z-index:251665408;mso-position-horizontal-relative:text;mso-position-vertical-relative:text;v-text-anchor:middle" fillcolor="#f2f2f2 [3052]" strokecolor="#00b050" strokeweight="3pt">
            <v:stroke linestyle="thinThin"/>
            <v:textbox style="layout-flow:vertical-ideographic;mso-next-textbox:#_x0000_s1028" inset="5.85pt,.7pt,5.85pt,.7pt">
              <w:txbxContent>
                <w:p w:rsidR="00FB759B" w:rsidRPr="00C201EE" w:rsidRDefault="00FB759B" w:rsidP="00FB759B">
                  <w:pPr>
                    <w:jc w:val="center"/>
                    <w:rPr>
                      <w:rFonts w:eastAsia="ＭＳ ゴシック"/>
                      <w:b/>
                      <w:color w:val="0F243E" w:themeColor="text2" w:themeShade="80"/>
                      <w:szCs w:val="21"/>
                    </w:rPr>
                  </w:pPr>
                  <w:r w:rsidRPr="00C201EE">
                    <w:rPr>
                      <w:rFonts w:eastAsia="ＭＳ ゴシック" w:hint="eastAsia"/>
                      <w:b/>
                      <w:color w:val="0F243E" w:themeColor="text2" w:themeShade="80"/>
                      <w:szCs w:val="21"/>
                    </w:rPr>
                    <w:t>国際医療支援機構</w:t>
                  </w:r>
                  <w:r w:rsidR="00940D13" w:rsidRPr="00C201EE">
                    <w:rPr>
                      <w:rFonts w:eastAsia="ＭＳ ゴシック" w:hint="eastAsia"/>
                      <w:b/>
                      <w:color w:val="0F243E" w:themeColor="text2" w:themeShade="80"/>
                      <w:szCs w:val="21"/>
                    </w:rPr>
                    <w:t>・</w:t>
                  </w:r>
                  <w:r w:rsidRPr="00C201EE">
                    <w:rPr>
                      <w:rFonts w:eastAsia="ＭＳ ゴシック" w:hint="eastAsia"/>
                      <w:b/>
                      <w:color w:val="0F243E" w:themeColor="text2" w:themeShade="80"/>
                      <w:szCs w:val="21"/>
                    </w:rPr>
                    <w:t>マイルストーン　共同企画</w:t>
                  </w:r>
                </w:p>
              </w:txbxContent>
            </v:textbox>
          </v:rect>
        </w:pict>
      </w:r>
      <w:r w:rsidR="00176E8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8B4877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6A2AB0" w:rsidRDefault="006A2AB0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6" style="position:absolute;left:0;text-align:left;margin-left:137.25pt;margin-top:-.1pt;width:391.5pt;height:77.25pt;z-index:251675648" fillcolor="#d8d8d8 [2732]" strokecolor="#17365d [2415]" strokeweight="3pt">
            <v:stroke linestyle="thinThin"/>
            <v:textbox style="mso-next-textbox:#_x0000_s1036" inset="5.85pt,.7pt,5.85pt,.7pt">
              <w:txbxContent>
                <w:p w:rsidR="00E92DD8" w:rsidRPr="00C201EE" w:rsidRDefault="00E92DD8" w:rsidP="0014082B">
                  <w:pPr>
                    <w:jc w:val="center"/>
                    <w:rPr>
                      <w:sz w:val="22"/>
                    </w:rPr>
                  </w:pPr>
                  <w:r w:rsidRPr="00C201EE">
                    <w:rPr>
                      <w:rFonts w:hint="eastAsia"/>
                      <w:sz w:val="22"/>
                    </w:rPr>
                    <w:t>【参加申込方法】</w:t>
                  </w:r>
                </w:p>
                <w:p w:rsidR="00C201EE" w:rsidRDefault="00E92DD8" w:rsidP="00C201EE">
                  <w:pPr>
                    <w:spacing w:line="240" w:lineRule="exact"/>
                    <w:ind w:firstLineChars="100" w:firstLine="220"/>
                    <w:rPr>
                      <w:sz w:val="22"/>
                    </w:rPr>
                  </w:pPr>
                  <w:r w:rsidRPr="0014082B">
                    <w:rPr>
                      <w:rFonts w:hint="eastAsia"/>
                      <w:sz w:val="22"/>
                    </w:rPr>
                    <w:t>下記の申込書に必要事項をご記入の上、</w:t>
                  </w:r>
                  <w:r w:rsidRPr="0014082B">
                    <w:rPr>
                      <w:rFonts w:hint="eastAsia"/>
                      <w:sz w:val="22"/>
                    </w:rPr>
                    <w:t>FAX</w:t>
                  </w:r>
                  <w:r w:rsidRPr="0014082B">
                    <w:rPr>
                      <w:rFonts w:hint="eastAsia"/>
                      <w:sz w:val="22"/>
                    </w:rPr>
                    <w:t>・電子メールのいずれか</w:t>
                  </w:r>
                </w:p>
                <w:p w:rsidR="00E92DD8" w:rsidRPr="0014082B" w:rsidRDefault="00E92DD8" w:rsidP="00C201EE">
                  <w:pPr>
                    <w:spacing w:line="240" w:lineRule="exact"/>
                    <w:ind w:firstLineChars="100" w:firstLine="220"/>
                    <w:rPr>
                      <w:sz w:val="22"/>
                    </w:rPr>
                  </w:pPr>
                  <w:r w:rsidRPr="0014082B">
                    <w:rPr>
                      <w:rFonts w:hint="eastAsia"/>
                      <w:sz w:val="22"/>
                    </w:rPr>
                    <w:t>にてお申し込みください。</w:t>
                  </w:r>
                </w:p>
                <w:p w:rsidR="00E92DD8" w:rsidRPr="0014082B" w:rsidRDefault="00E92DD8" w:rsidP="00C201EE">
                  <w:pPr>
                    <w:spacing w:line="32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14082B">
                    <w:rPr>
                      <w:rFonts w:hint="eastAsia"/>
                      <w:sz w:val="20"/>
                      <w:szCs w:val="20"/>
                    </w:rPr>
                    <w:t>※定員を超えてお断りする場合のみ、事前に連絡いたします。</w:t>
                  </w:r>
                </w:p>
                <w:p w:rsidR="00E92DD8" w:rsidRPr="0014082B" w:rsidRDefault="00E92DD8" w:rsidP="00C201EE">
                  <w:pPr>
                    <w:spacing w:line="22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 w:rsidRPr="0014082B">
                    <w:rPr>
                      <w:rFonts w:hint="eastAsia"/>
                      <w:sz w:val="20"/>
                      <w:szCs w:val="20"/>
                    </w:rPr>
                    <w:t>こちらから連絡がない場合は、当日直接会場にお越しください</w:t>
                  </w:r>
                </w:p>
              </w:txbxContent>
            </v:textbox>
          </v:rect>
        </w:pict>
      </w: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oval id="_x0000_s1037" style="position:absolute;left:0;text-align:left;margin-left:457.9pt;margin-top:2.6pt;width:77.6pt;height:59.8pt;rotation:-726279fd;z-index:251688960" fillcolor="#eaf1dd [662]" strokecolor="#0070c0" strokeweight="2pt">
            <v:stroke linestyle="thinThin"/>
            <v:textbox style="mso-next-textbox:#_x0000_s1037" inset="5.85pt,.7pt,5.85pt,.7pt">
              <w:txbxContent>
                <w:p w:rsidR="0014082B" w:rsidRPr="00C201EE" w:rsidRDefault="006428CF" w:rsidP="0014082B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申込締切</w:t>
                  </w:r>
                  <w:r w:rsidR="0014082B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10</w:t>
                  </w:r>
                  <w:r w:rsidR="0014082B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月</w:t>
                  </w:r>
                  <w:r w:rsidR="004A3087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9</w:t>
                  </w:r>
                  <w:r w:rsidR="0014082B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日</w:t>
                  </w:r>
                  <w:r w:rsidR="004A3087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(</w:t>
                  </w:r>
                  <w:r w:rsidR="004A3087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金</w:t>
                  </w:r>
                  <w:r w:rsidR="004A3087" w:rsidRPr="00C201EE">
                    <w:rPr>
                      <w:rFonts w:hint="eastAsia"/>
                      <w:b/>
                      <w:color w:val="17365D" w:themeColor="text2" w:themeShade="BF"/>
                      <w:sz w:val="20"/>
                      <w:szCs w:val="20"/>
                    </w:rPr>
                    <w:t>)</w:t>
                  </w:r>
                </w:p>
              </w:txbxContent>
            </v:textbox>
          </v:oval>
        </w:pict>
      </w:r>
    </w:p>
    <w:p w:rsidR="00DF2ABD" w:rsidRDefault="00DF2ABD">
      <w:pPr>
        <w:rPr>
          <w:rFonts w:asciiTheme="majorEastAsia" w:eastAsiaTheme="majorEastAsia" w:hAnsiTheme="majorEastAsia"/>
          <w:sz w:val="24"/>
          <w:szCs w:val="24"/>
        </w:rPr>
      </w:pP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48" style="position:absolute;left:0;text-align:left;margin-left:137.25pt;margin-top:9.65pt;width:391.5pt;height:22.85pt;z-index:251687936" fillcolor="#f2f2f2 [3052]" strokecolor="#0f243e [1615]">
            <v:textbox style="mso-next-textbox:#_x0000_s1048" inset="5.85pt,.7pt,5.85pt,.7pt">
              <w:txbxContent>
                <w:p w:rsidR="009E38A1" w:rsidRPr="002007EF" w:rsidRDefault="009E38A1" w:rsidP="009E38A1">
                  <w:pPr>
                    <w:rPr>
                      <w:sz w:val="22"/>
                      <w:lang w:eastAsia="zh-TW"/>
                    </w:rPr>
                  </w:pPr>
                  <w:r w:rsidRPr="002007EF">
                    <w:rPr>
                      <w:rFonts w:asciiTheme="majorEastAsia" w:eastAsiaTheme="majorEastAsia" w:hAnsiTheme="majorEastAsia" w:hint="eastAsia"/>
                      <w:sz w:val="22"/>
                      <w:lang w:eastAsia="zh-TW"/>
                    </w:rPr>
                    <w:t>●申込先着順　　●参加費：無料   ●定員：３０名</w:t>
                  </w:r>
                </w:p>
              </w:txbxContent>
            </v:textbox>
          </v:rect>
        </w:pict>
      </w:r>
    </w:p>
    <w:p w:rsidR="00DF2ABD" w:rsidRDefault="00C54D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group id="_x0000_s1051" style="position:absolute;left:0;text-align:left;margin-left:94.5pt;margin-top:17.4pt;width:219.75pt;height:80.4pt;z-index:251692032" coordorigin="1320,210" coordsize="4995,1608">
            <v:rect id="_x0000_s1049" style="position:absolute;left:1320;top:210;width:4995;height:360" strokecolor="#1f497d [3215]">
              <v:textbox inset="5.85pt,.7pt,5.85pt,.7pt">
                <w:txbxContent>
                  <w:p w:rsidR="003B7808" w:rsidRPr="00C201EE" w:rsidRDefault="00DD4C28" w:rsidP="003B7808">
                    <w:pPr>
                      <w:jc w:val="center"/>
                      <w:rPr>
                        <w:b/>
                        <w:szCs w:val="21"/>
                        <w:lang w:eastAsia="zh-TW"/>
                      </w:rPr>
                    </w:pPr>
                    <w:r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  <w:lang w:eastAsia="zh-TW"/>
                      </w:rPr>
                      <w:t xml:space="preserve">特定非営利活動法人 </w:t>
                    </w:r>
                    <w:r w:rsidR="003B7808"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  <w:lang w:eastAsia="zh-TW"/>
                      </w:rPr>
                      <w:t>国際医療支援機構</w:t>
                    </w:r>
                  </w:p>
                </w:txbxContent>
              </v:textbox>
            </v:rect>
            <v:rect id="_x0000_s1050" style="position:absolute;left:1320;top:573;width:4995;height:1245" fillcolor="#9cf" strokecolor="#0070c0">
              <v:fill opacity="13763f"/>
              <v:textbox inset="5.85pt,.7pt,5.85pt,.7pt">
                <w:txbxContent>
                  <w:p w:rsidR="00DD4C28" w:rsidRPr="00C201EE" w:rsidRDefault="00DD4C28" w:rsidP="00DD4C28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〒541-0046</w:t>
                    </w:r>
                  </w:p>
                  <w:p w:rsidR="00DD4C28" w:rsidRPr="00C201EE" w:rsidRDefault="00DD4C28" w:rsidP="00DD4C28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</w:rPr>
                    </w:pPr>
                    <w:r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大阪市中央区平野町</w:t>
                    </w:r>
                    <w:r w:rsid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3-4-2　</w:t>
                    </w:r>
                    <w:r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ＮＣビル</w:t>
                    </w:r>
                    <w:r w:rsid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8</w:t>
                    </w:r>
                    <w:r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Ｆ</w:t>
                    </w:r>
                  </w:p>
                  <w:p w:rsidR="00DD4C28" w:rsidRPr="00C201EE" w:rsidRDefault="00C54D14" w:rsidP="00DD4C28">
                    <w:pPr>
                      <w:rPr>
                        <w:b/>
                        <w:szCs w:val="21"/>
                      </w:rPr>
                    </w:pPr>
                    <w:hyperlink r:id="rId10" w:history="1">
                      <w:r w:rsidR="00DD4C28" w:rsidRPr="00C201EE">
                        <w:rPr>
                          <w:rStyle w:val="ab"/>
                          <w:rFonts w:asciiTheme="majorEastAsia" w:eastAsiaTheme="majorEastAsia" w:hAnsiTheme="majorEastAsia" w:hint="eastAsia"/>
                          <w:b/>
                          <w:color w:val="auto"/>
                          <w:szCs w:val="21"/>
                        </w:rPr>
                        <w:t>TEL: 06-4708-7511</w:t>
                      </w:r>
                    </w:hyperlink>
                    <w:r w:rsidR="00DD4C28" w:rsidRPr="00C201EE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 xml:space="preserve">  FAX: 06-4708-7522</w:t>
                    </w:r>
                  </w:p>
                </w:txbxContent>
              </v:textbox>
            </v:rect>
          </v:group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group id="_x0000_s1055" style="position:absolute;left:0;text-align:left;margin-left:319.5pt;margin-top:17.4pt;width:209.25pt;height:80.4pt;z-index:251696128" coordorigin="6315,570" coordsize="4995,1608">
            <v:rect id="_x0000_s1053" style="position:absolute;left:6315;top:570;width:4995;height:360" strokecolor="#e36c0a [2409]">
              <v:textbox style="mso-next-textbox:#_x0000_s1053" inset="5.85pt,.7pt,5.85pt,.7pt">
                <w:txbxContent>
                  <w:p w:rsidR="00DD4C28" w:rsidRPr="00152738" w:rsidRDefault="00DD4C28" w:rsidP="00DD4C28">
                    <w:pPr>
                      <w:jc w:val="center"/>
                      <w:rPr>
                        <w:b/>
                        <w:szCs w:val="21"/>
                      </w:rPr>
                    </w:pPr>
                    <w:r w:rsidRPr="00152738">
                      <w:rPr>
                        <w:rFonts w:asciiTheme="majorEastAsia" w:eastAsiaTheme="majorEastAsia" w:hAnsiTheme="majorEastAsia" w:hint="eastAsia"/>
                        <w:b/>
                        <w:szCs w:val="21"/>
                      </w:rPr>
                      <w:t>株式会社 マイルストーン</w:t>
                    </w:r>
                  </w:p>
                </w:txbxContent>
              </v:textbox>
            </v:rect>
            <v:rect id="_x0000_s1054" style="position:absolute;left:6315;top:933;width:4995;height:1245" fillcolor="#fde9d9 [665]" strokecolor="#e36c0a [2409]">
              <v:fill opacity="13763f"/>
              <v:textbox style="mso-next-textbox:#_x0000_s1054" inset="5.85pt,.7pt,5.85pt,.7pt">
                <w:txbxContent>
                  <w:p w:rsidR="00DD4C28" w:rsidRPr="00152738" w:rsidRDefault="00DD4C28" w:rsidP="00DD4C28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  <w:lang w:eastAsia="zh-CN"/>
                      </w:rPr>
                    </w:pPr>
                    <w:r w:rsidRPr="00152738">
                      <w:rPr>
                        <w:rFonts w:asciiTheme="majorEastAsia" w:eastAsiaTheme="majorEastAsia" w:hAnsiTheme="majorEastAsia" w:hint="eastAsia"/>
                        <w:b/>
                        <w:szCs w:val="21"/>
                        <w:lang w:eastAsia="zh-CN"/>
                      </w:rPr>
                      <w:t>〒</w:t>
                    </w:r>
                    <w:r w:rsidR="00551350">
                      <w:rPr>
                        <w:rFonts w:asciiTheme="majorEastAsia" w:eastAsiaTheme="majorEastAsia" w:hAnsiTheme="majorEastAsia" w:hint="eastAsia"/>
                        <w:b/>
                        <w:szCs w:val="21"/>
                        <w:lang w:eastAsia="zh-CN"/>
                      </w:rPr>
                      <w:t>541-0021</w:t>
                    </w:r>
                  </w:p>
                  <w:p w:rsidR="00152738" w:rsidRPr="00152738" w:rsidRDefault="00DD4C28" w:rsidP="00DD4C28">
                    <w:pPr>
                      <w:rPr>
                        <w:rFonts w:asciiTheme="majorEastAsia" w:eastAsiaTheme="majorEastAsia" w:hAnsiTheme="majorEastAsia"/>
                        <w:b/>
                        <w:szCs w:val="21"/>
                        <w:lang w:eastAsia="zh-CN"/>
                      </w:rPr>
                    </w:pPr>
                    <w:r w:rsidRPr="00152738">
                      <w:rPr>
                        <w:rFonts w:asciiTheme="majorEastAsia" w:eastAsiaTheme="majorEastAsia" w:hAnsiTheme="majorEastAsia" w:hint="eastAsia"/>
                        <w:b/>
                        <w:szCs w:val="21"/>
                        <w:lang w:eastAsia="zh-CN"/>
                      </w:rPr>
                      <w:t>大阪市中央区大手通</w:t>
                    </w:r>
                    <w:r w:rsidR="00152738" w:rsidRPr="00152738">
                      <w:rPr>
                        <w:rFonts w:asciiTheme="majorEastAsia" w:eastAsiaTheme="majorEastAsia" w:hAnsiTheme="majorEastAsia" w:hint="eastAsia"/>
                        <w:b/>
                        <w:szCs w:val="21"/>
                        <w:lang w:eastAsia="zh-CN"/>
                      </w:rPr>
                      <w:t>2-2-9</w:t>
                    </w:r>
                  </w:p>
                  <w:p w:rsidR="00DD4C28" w:rsidRPr="00152738" w:rsidRDefault="00C54D14" w:rsidP="00DD4C28">
                    <w:pPr>
                      <w:rPr>
                        <w:b/>
                        <w:szCs w:val="21"/>
                      </w:rPr>
                    </w:pPr>
                    <w:hyperlink r:id="rId11" w:history="1">
                      <w:r w:rsidR="00DD4C28" w:rsidRPr="00152738">
                        <w:rPr>
                          <w:rStyle w:val="ab"/>
                          <w:rFonts w:asciiTheme="majorEastAsia" w:eastAsiaTheme="majorEastAsia" w:hAnsiTheme="majorEastAsia" w:hint="eastAsia"/>
                          <w:b/>
                          <w:color w:val="auto"/>
                          <w:szCs w:val="21"/>
                        </w:rPr>
                        <w:t>TEL: 06-7162-8816</w:t>
                      </w:r>
                    </w:hyperlink>
                  </w:p>
                </w:txbxContent>
              </v:textbox>
            </v:rect>
          </v:group>
        </w:pict>
      </w:r>
    </w:p>
    <w:p w:rsidR="00DF2ABD" w:rsidRDefault="007E44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9E38A1" w:rsidRDefault="009E38A1" w:rsidP="0036424D">
      <w:pPr>
        <w:rPr>
          <w:rFonts w:asciiTheme="majorEastAsia" w:eastAsiaTheme="majorEastAsia" w:hAnsiTheme="majorEastAsia"/>
          <w:sz w:val="24"/>
          <w:szCs w:val="24"/>
        </w:rPr>
      </w:pPr>
    </w:p>
    <w:p w:rsidR="00DD4C28" w:rsidRDefault="00DD4C28" w:rsidP="0036424D">
      <w:pPr>
        <w:rPr>
          <w:rFonts w:asciiTheme="majorEastAsia" w:eastAsiaTheme="majorEastAsia" w:hAnsiTheme="majorEastAsia"/>
          <w:sz w:val="24"/>
          <w:szCs w:val="24"/>
        </w:rPr>
      </w:pPr>
    </w:p>
    <w:p w:rsidR="00DD4C28" w:rsidRDefault="00DD4C28" w:rsidP="0036424D">
      <w:pPr>
        <w:rPr>
          <w:rFonts w:asciiTheme="majorEastAsia" w:eastAsiaTheme="majorEastAsia" w:hAnsiTheme="majorEastAsia"/>
          <w:sz w:val="24"/>
          <w:szCs w:val="24"/>
        </w:rPr>
      </w:pPr>
    </w:p>
    <w:p w:rsidR="00DD4C28" w:rsidRDefault="00C54D14" w:rsidP="0036424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25.25pt;margin-top:11.1pt;width:27.45pt;height:25.2pt;z-index:251702272;mso-height-percent:200;mso-height-percent:200;mso-width-relative:margin;mso-height-relative:margin" stroked="f">
            <v:textbox style="mso-fit-shape-to-text:t">
              <w:txbxContent>
                <w:p w:rsidR="00152738" w:rsidRPr="00152738" w:rsidRDefault="00152738" w:rsidP="00152738">
                  <w:pPr>
                    <w:rPr>
                      <w:sz w:val="24"/>
                      <w:szCs w:val="24"/>
                    </w:rPr>
                  </w:pPr>
                  <w:r w:rsidRPr="0015273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✄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59" type="#_x0000_t202" style="position:absolute;left:0;text-align:left;margin-left:114.9pt;margin-top:10.8pt;width:27.45pt;height:25.2pt;z-index:251701248;mso-height-percent:200;mso-height-percent:200;mso-width-relative:margin;mso-height-relative:margin" stroked="f">
            <v:textbox style="mso-fit-shape-to-text:t">
              <w:txbxContent>
                <w:p w:rsidR="00152738" w:rsidRPr="00152738" w:rsidRDefault="00152738">
                  <w:pPr>
                    <w:rPr>
                      <w:sz w:val="24"/>
                      <w:szCs w:val="24"/>
                    </w:rPr>
                  </w:pPr>
                  <w:r w:rsidRPr="00152738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✄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2pt;margin-top:24.75pt;width:512.25pt;height:0;z-index:251697152" o:connectortype="straight">
            <v:stroke dashstyle="dash"/>
          </v:shape>
        </w:pict>
      </w:r>
    </w:p>
    <w:p w:rsidR="00DD4C28" w:rsidRDefault="00C54D14" w:rsidP="0036424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57" style="position:absolute;left:0;text-align:left;margin-left:217.5pt;margin-top:10.5pt;width:117.75pt;height:15pt;z-index:251698176" stroked="f">
            <v:textbox inset="5.85pt,.7pt,5.85pt,.7pt">
              <w:txbxContent>
                <w:p w:rsidR="005975F5" w:rsidRPr="006B12AD" w:rsidRDefault="005975F5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6B12AD">
                    <w:rPr>
                      <w:rFonts w:asciiTheme="majorEastAsia" w:eastAsiaTheme="majorEastAsia" w:hAnsiTheme="majorEastAsia" w:hint="eastAsia"/>
                      <w:sz w:val="22"/>
                    </w:rPr>
                    <w:t>【参 加 申 込 書】</w:t>
                  </w:r>
                </w:p>
              </w:txbxContent>
            </v:textbox>
          </v:rect>
        </w:pict>
      </w:r>
    </w:p>
    <w:tbl>
      <w:tblPr>
        <w:tblStyle w:val="aa"/>
        <w:tblpPr w:leftFromText="142" w:rightFromText="142" w:vertAnchor="text" w:horzAnchor="page" w:tblpX="1130" w:tblpY="286"/>
        <w:tblW w:w="0" w:type="auto"/>
        <w:tblLook w:val="04A0" w:firstRow="1" w:lastRow="0" w:firstColumn="1" w:lastColumn="0" w:noHBand="0" w:noVBand="1"/>
      </w:tblPr>
      <w:tblGrid>
        <w:gridCol w:w="2370"/>
        <w:gridCol w:w="1991"/>
        <w:gridCol w:w="425"/>
        <w:gridCol w:w="811"/>
        <w:gridCol w:w="708"/>
        <w:gridCol w:w="3726"/>
        <w:gridCol w:w="210"/>
      </w:tblGrid>
      <w:tr w:rsidR="005975F5" w:rsidTr="0030685D">
        <w:trPr>
          <w:gridAfter w:val="1"/>
          <w:wAfter w:w="210" w:type="dxa"/>
          <w:trHeight w:val="410"/>
        </w:trPr>
        <w:tc>
          <w:tcPr>
            <w:tcW w:w="4786" w:type="dxa"/>
            <w:gridSpan w:val="3"/>
            <w:vAlign w:val="center"/>
          </w:tcPr>
          <w:p w:rsidR="005975F5" w:rsidRPr="00AD3778" w:rsidRDefault="005975F5" w:rsidP="00F1761C">
            <w:pPr>
              <w:ind w:firstLineChars="50" w:firstLine="141"/>
              <w:jc w:val="center"/>
              <w:rPr>
                <w:rFonts w:ascii="Century Gothic" w:eastAsiaTheme="majorEastAsia" w:hAnsi="Century Gothic"/>
                <w:b/>
                <w:sz w:val="28"/>
                <w:szCs w:val="28"/>
              </w:rPr>
            </w:pPr>
            <w:r w:rsidRPr="00AD3778">
              <w:rPr>
                <w:rFonts w:ascii="Century Gothic" w:eastAsiaTheme="majorEastAsia" w:hAnsi="Century Gothic"/>
                <w:b/>
                <w:sz w:val="28"/>
                <w:szCs w:val="28"/>
              </w:rPr>
              <w:t>FAX:</w:t>
            </w:r>
            <w:r w:rsidRPr="00AD3778">
              <w:rPr>
                <w:rFonts w:ascii="Century Gothic" w:eastAsiaTheme="majorEastAsia" w:hAnsi="Century Gothic" w:hint="eastAsia"/>
                <w:b/>
                <w:sz w:val="28"/>
                <w:szCs w:val="28"/>
              </w:rPr>
              <w:t xml:space="preserve"> </w:t>
            </w:r>
            <w:r w:rsidRPr="00AD3778">
              <w:rPr>
                <w:rFonts w:ascii="Century Gothic" w:eastAsiaTheme="majorEastAsia" w:hAnsi="Century Gothic"/>
                <w:b/>
                <w:sz w:val="28"/>
                <w:szCs w:val="28"/>
              </w:rPr>
              <w:t>06-4708-75</w:t>
            </w:r>
            <w:r w:rsidR="00F1761C">
              <w:rPr>
                <w:rFonts w:ascii="Century Gothic" w:eastAsiaTheme="majorEastAsia" w:hAnsi="Century Gothic" w:hint="eastAsia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  <w:gridSpan w:val="3"/>
            <w:vAlign w:val="center"/>
          </w:tcPr>
          <w:p w:rsidR="005975F5" w:rsidRPr="003D73DE" w:rsidRDefault="00C54D14" w:rsidP="005975F5">
            <w:pPr>
              <w:jc w:val="center"/>
              <w:rPr>
                <w:rFonts w:ascii="Century Gothic" w:eastAsiaTheme="majorEastAsia" w:hAnsi="Century Gothic"/>
                <w:b/>
                <w:sz w:val="26"/>
                <w:szCs w:val="26"/>
              </w:rPr>
            </w:pPr>
            <w:r>
              <w:rPr>
                <w:rFonts w:ascii="Century Gothic" w:eastAsiaTheme="majorEastAsia" w:hAnsi="Century Gothic"/>
                <w:b/>
                <w:noProof/>
                <w:sz w:val="26"/>
                <w:szCs w:val="26"/>
              </w:rPr>
              <w:pict>
                <v:rect id="_x0000_s1058" style="position:absolute;left:0;text-align:left;margin-left:259.85pt;margin-top:.1pt;width:7.5pt;height:20.25pt;z-index:251699200;mso-position-horizontal-relative:text;mso-position-vertical-relative:text" fillcolor="#31849b [2408]" strokecolor="#17365d [2415]">
                  <v:textbox inset="5.85pt,.7pt,5.85pt,.7pt"/>
                </v:rect>
              </w:pict>
            </w:r>
            <w:r w:rsidR="005975F5" w:rsidRPr="003D73DE">
              <w:rPr>
                <w:rFonts w:ascii="Century Gothic" w:eastAsiaTheme="majorEastAsia" w:hAnsi="Century Gothic"/>
                <w:b/>
                <w:sz w:val="26"/>
                <w:szCs w:val="26"/>
              </w:rPr>
              <w:t xml:space="preserve">E-Mail: </w:t>
            </w:r>
            <w:r w:rsidR="005975F5" w:rsidRPr="003D73DE">
              <w:rPr>
                <w:rFonts w:ascii="Century Gothic" w:eastAsiaTheme="majorEastAsia" w:hAnsi="Century Gothic" w:hint="eastAsia"/>
                <w:b/>
                <w:sz w:val="26"/>
                <w:szCs w:val="26"/>
              </w:rPr>
              <w:t xml:space="preserve"> </w:t>
            </w:r>
            <w:r w:rsidR="005975F5" w:rsidRPr="003D73DE">
              <w:rPr>
                <w:rFonts w:ascii="Century Gothic" w:eastAsiaTheme="majorEastAsia" w:hAnsi="Century Gothic"/>
                <w:b/>
                <w:sz w:val="26"/>
                <w:szCs w:val="26"/>
              </w:rPr>
              <w:t>miyatera@isc-medical.org</w:t>
            </w:r>
          </w:p>
        </w:tc>
      </w:tr>
      <w:tr w:rsidR="005975F5" w:rsidTr="005975F5">
        <w:trPr>
          <w:trHeight w:val="560"/>
        </w:trPr>
        <w:tc>
          <w:tcPr>
            <w:tcW w:w="2370" w:type="dxa"/>
            <w:vAlign w:val="center"/>
          </w:tcPr>
          <w:p w:rsidR="005975F5" w:rsidRPr="003D73DE" w:rsidRDefault="005975F5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お名前（フリガナ）</w:t>
            </w:r>
          </w:p>
        </w:tc>
        <w:tc>
          <w:tcPr>
            <w:tcW w:w="3935" w:type="dxa"/>
            <w:gridSpan w:val="4"/>
            <w:vAlign w:val="center"/>
          </w:tcPr>
          <w:p w:rsidR="005975F5" w:rsidRDefault="005975F5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vAlign w:val="center"/>
          </w:tcPr>
          <w:p w:rsidR="005975F5" w:rsidRDefault="005975F5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ﾌﾘｶﾞﾅ：</w:t>
            </w:r>
          </w:p>
        </w:tc>
      </w:tr>
      <w:tr w:rsidR="005975F5" w:rsidTr="005975F5">
        <w:trPr>
          <w:trHeight w:val="412"/>
        </w:trPr>
        <w:tc>
          <w:tcPr>
            <w:tcW w:w="2370" w:type="dxa"/>
            <w:vAlign w:val="center"/>
          </w:tcPr>
          <w:p w:rsidR="005975F5" w:rsidRPr="003D73DE" w:rsidRDefault="005975F5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所属・ご職業</w:t>
            </w:r>
          </w:p>
        </w:tc>
        <w:tc>
          <w:tcPr>
            <w:tcW w:w="7871" w:type="dxa"/>
            <w:gridSpan w:val="6"/>
            <w:vAlign w:val="center"/>
          </w:tcPr>
          <w:p w:rsidR="005975F5" w:rsidRDefault="005975F5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5F5" w:rsidTr="005975F5">
        <w:trPr>
          <w:trHeight w:val="418"/>
        </w:trPr>
        <w:tc>
          <w:tcPr>
            <w:tcW w:w="2370" w:type="dxa"/>
            <w:vAlign w:val="center"/>
          </w:tcPr>
          <w:p w:rsidR="005975F5" w:rsidRPr="003D73DE" w:rsidRDefault="005975F5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住所</w:t>
            </w:r>
          </w:p>
        </w:tc>
        <w:tc>
          <w:tcPr>
            <w:tcW w:w="7871" w:type="dxa"/>
            <w:gridSpan w:val="6"/>
            <w:vAlign w:val="center"/>
          </w:tcPr>
          <w:p w:rsidR="005975F5" w:rsidRDefault="005975F5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5F5" w:rsidTr="005975F5">
        <w:trPr>
          <w:trHeight w:val="410"/>
        </w:trPr>
        <w:tc>
          <w:tcPr>
            <w:tcW w:w="2370" w:type="dxa"/>
            <w:vAlign w:val="center"/>
          </w:tcPr>
          <w:p w:rsidR="005975F5" w:rsidRPr="003D73DE" w:rsidRDefault="005975F5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連絡先</w:t>
            </w:r>
          </w:p>
        </w:tc>
        <w:tc>
          <w:tcPr>
            <w:tcW w:w="3227" w:type="dxa"/>
            <w:gridSpan w:val="3"/>
            <w:vAlign w:val="center"/>
          </w:tcPr>
          <w:p w:rsidR="005975F5" w:rsidRDefault="005975F5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644" w:type="dxa"/>
            <w:gridSpan w:val="3"/>
            <w:vAlign w:val="center"/>
          </w:tcPr>
          <w:p w:rsidR="005975F5" w:rsidRDefault="005975F5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</w:tr>
      <w:tr w:rsidR="0030685D" w:rsidTr="0030685D">
        <w:trPr>
          <w:trHeight w:val="410"/>
        </w:trPr>
        <w:tc>
          <w:tcPr>
            <w:tcW w:w="2370" w:type="dxa"/>
            <w:vMerge w:val="restart"/>
            <w:vAlign w:val="center"/>
          </w:tcPr>
          <w:p w:rsidR="0030685D" w:rsidRPr="003D73DE" w:rsidRDefault="0030685D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言　語</w:t>
            </w:r>
          </w:p>
        </w:tc>
        <w:tc>
          <w:tcPr>
            <w:tcW w:w="3227" w:type="dxa"/>
            <w:gridSpan w:val="3"/>
            <w:vAlign w:val="center"/>
          </w:tcPr>
          <w:p w:rsidR="0030685D" w:rsidRPr="003D73DE" w:rsidRDefault="00551350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母</w:t>
            </w:r>
            <w:r w:rsidR="0030685D"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語</w:t>
            </w:r>
            <w:r w:rsidR="0030685D">
              <w:rPr>
                <w:rFonts w:asciiTheme="majorEastAsia" w:eastAsiaTheme="majorEastAsia" w:hAnsiTheme="majorEastAsia" w:hint="eastAsia"/>
                <w:sz w:val="23"/>
                <w:szCs w:val="23"/>
              </w:rPr>
              <w:t>：</w:t>
            </w:r>
          </w:p>
        </w:tc>
        <w:tc>
          <w:tcPr>
            <w:tcW w:w="4644" w:type="dxa"/>
            <w:gridSpan w:val="3"/>
            <w:vAlign w:val="center"/>
          </w:tcPr>
          <w:p w:rsidR="0030685D" w:rsidRPr="003D73DE" w:rsidRDefault="0030685D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3D73DE">
              <w:rPr>
                <w:rFonts w:asciiTheme="majorEastAsia" w:eastAsiaTheme="majorEastAsia" w:hAnsiTheme="majorEastAsia" w:hint="eastAsia"/>
                <w:sz w:val="23"/>
                <w:szCs w:val="23"/>
              </w:rPr>
              <w:t>通訳可能言語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：</w:t>
            </w:r>
          </w:p>
        </w:tc>
      </w:tr>
      <w:tr w:rsidR="003D73DE" w:rsidTr="0030685D">
        <w:trPr>
          <w:trHeight w:val="705"/>
        </w:trPr>
        <w:tc>
          <w:tcPr>
            <w:tcW w:w="2370" w:type="dxa"/>
            <w:vMerge/>
            <w:vAlign w:val="center"/>
          </w:tcPr>
          <w:p w:rsidR="003D73DE" w:rsidRDefault="003D73DE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3D73DE" w:rsidRPr="003D73DE" w:rsidRDefault="0030685D" w:rsidP="005975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自己評価レベル</w:t>
            </w:r>
          </w:p>
        </w:tc>
        <w:tc>
          <w:tcPr>
            <w:tcW w:w="5880" w:type="dxa"/>
            <w:gridSpan w:val="5"/>
            <w:vAlign w:val="center"/>
          </w:tcPr>
          <w:p w:rsidR="003D73DE" w:rsidRPr="0030685D" w:rsidRDefault="0030685D" w:rsidP="005975F5">
            <w:pPr>
              <w:rPr>
                <w:rFonts w:asciiTheme="majorEastAsia" w:eastAsiaTheme="majorEastAsia" w:hAnsiTheme="majorEastAsia"/>
                <w:szCs w:val="21"/>
              </w:rPr>
            </w:pPr>
            <w:r w:rsidRPr="0030685D">
              <w:rPr>
                <w:rFonts w:asciiTheme="majorEastAsia" w:eastAsiaTheme="majorEastAsia" w:hAnsiTheme="majorEastAsia" w:hint="eastAsia"/>
                <w:szCs w:val="21"/>
              </w:rPr>
              <w:t>□ネイティブレベル</w:t>
            </w:r>
          </w:p>
          <w:p w:rsidR="0030685D" w:rsidRPr="0030685D" w:rsidRDefault="0030685D" w:rsidP="005975F5">
            <w:pPr>
              <w:rPr>
                <w:rFonts w:asciiTheme="majorEastAsia" w:eastAsiaTheme="majorEastAsia" w:hAnsiTheme="majorEastAsia"/>
                <w:szCs w:val="21"/>
              </w:rPr>
            </w:pPr>
            <w:r w:rsidRPr="0030685D">
              <w:rPr>
                <w:rFonts w:asciiTheme="majorEastAsia" w:eastAsiaTheme="majorEastAsia" w:hAnsiTheme="majorEastAsia" w:hint="eastAsia"/>
                <w:szCs w:val="21"/>
              </w:rPr>
              <w:t>□ビジネスコミュニケーションレベル</w:t>
            </w:r>
          </w:p>
          <w:p w:rsidR="0030685D" w:rsidRDefault="0030685D" w:rsidP="00597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85D">
              <w:rPr>
                <w:rFonts w:asciiTheme="majorEastAsia" w:eastAsiaTheme="majorEastAsia" w:hAnsiTheme="majorEastAsia" w:hint="eastAsia"/>
                <w:szCs w:val="21"/>
              </w:rPr>
              <w:t>□日常会話レベル</w:t>
            </w:r>
          </w:p>
        </w:tc>
      </w:tr>
    </w:tbl>
    <w:p w:rsidR="0030685D" w:rsidRDefault="0030685D" w:rsidP="003068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13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1330">
        <w:rPr>
          <w:rFonts w:asciiTheme="minorEastAsia" w:hAnsiTheme="minorEastAsia" w:hint="eastAsia"/>
          <w:szCs w:val="21"/>
        </w:rPr>
        <w:t>※ご記入いただいた個人情報は、本セミナーに</w:t>
      </w:r>
      <w:r w:rsidR="00F41330" w:rsidRPr="00F41330">
        <w:rPr>
          <w:rFonts w:asciiTheme="minorEastAsia" w:hAnsiTheme="minorEastAsia" w:hint="eastAsia"/>
          <w:szCs w:val="21"/>
        </w:rPr>
        <w:t>かか</w:t>
      </w:r>
      <w:r w:rsidRPr="00F41330">
        <w:rPr>
          <w:rFonts w:asciiTheme="minorEastAsia" w:hAnsiTheme="minorEastAsia" w:hint="eastAsia"/>
          <w:szCs w:val="21"/>
        </w:rPr>
        <w:t>わる</w:t>
      </w:r>
      <w:r w:rsidR="00F41330" w:rsidRPr="00F41330">
        <w:rPr>
          <w:rFonts w:asciiTheme="minorEastAsia" w:hAnsiTheme="minorEastAsia" w:hint="eastAsia"/>
          <w:szCs w:val="21"/>
        </w:rPr>
        <w:t>目的にのみ使用し、他の目的には使用しません。</w:t>
      </w:r>
    </w:p>
    <w:sectPr w:rsidR="0030685D" w:rsidSect="0030685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14" w:rsidRDefault="00C54D14" w:rsidP="00ED199B">
      <w:r>
        <w:separator/>
      </w:r>
    </w:p>
  </w:endnote>
  <w:endnote w:type="continuationSeparator" w:id="0">
    <w:p w:rsidR="00C54D14" w:rsidRDefault="00C54D14" w:rsidP="00ED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14" w:rsidRDefault="00C54D14" w:rsidP="00ED199B">
      <w:r>
        <w:separator/>
      </w:r>
    </w:p>
  </w:footnote>
  <w:footnote w:type="continuationSeparator" w:id="0">
    <w:p w:rsidR="00C54D14" w:rsidRDefault="00C54D14" w:rsidP="00ED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4353"/>
    <w:multiLevelType w:val="hybridMultilevel"/>
    <w:tmpl w:val="18500E20"/>
    <w:lvl w:ilvl="0" w:tplc="5FF22F96">
      <w:start w:val="1"/>
      <w:numFmt w:val="decimalFullWidth"/>
      <w:lvlText w:val="%1．"/>
      <w:lvlJc w:val="left"/>
      <w:pPr>
        <w:ind w:left="118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3,#c90,#c0770c,#dac080,#96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AB0"/>
    <w:rsid w:val="0006427C"/>
    <w:rsid w:val="00081F17"/>
    <w:rsid w:val="000B04CB"/>
    <w:rsid w:val="000C35A2"/>
    <w:rsid w:val="001055D9"/>
    <w:rsid w:val="0014082B"/>
    <w:rsid w:val="00152738"/>
    <w:rsid w:val="00176E82"/>
    <w:rsid w:val="001C27FE"/>
    <w:rsid w:val="001C6E51"/>
    <w:rsid w:val="001D2FE5"/>
    <w:rsid w:val="001D5CE4"/>
    <w:rsid w:val="002007EF"/>
    <w:rsid w:val="0023635E"/>
    <w:rsid w:val="00255A7A"/>
    <w:rsid w:val="0030685D"/>
    <w:rsid w:val="0036424D"/>
    <w:rsid w:val="003B7808"/>
    <w:rsid w:val="003D73DE"/>
    <w:rsid w:val="004A3087"/>
    <w:rsid w:val="004C68DC"/>
    <w:rsid w:val="00527893"/>
    <w:rsid w:val="00551350"/>
    <w:rsid w:val="00557316"/>
    <w:rsid w:val="0056645D"/>
    <w:rsid w:val="005672C4"/>
    <w:rsid w:val="005975F5"/>
    <w:rsid w:val="005A19C8"/>
    <w:rsid w:val="005B4361"/>
    <w:rsid w:val="006428CF"/>
    <w:rsid w:val="006510B4"/>
    <w:rsid w:val="00664654"/>
    <w:rsid w:val="006A2AB0"/>
    <w:rsid w:val="006B12AD"/>
    <w:rsid w:val="006C59F1"/>
    <w:rsid w:val="00732EB1"/>
    <w:rsid w:val="00764544"/>
    <w:rsid w:val="007E446F"/>
    <w:rsid w:val="007E673C"/>
    <w:rsid w:val="008125FE"/>
    <w:rsid w:val="008934ED"/>
    <w:rsid w:val="008B4877"/>
    <w:rsid w:val="00940D13"/>
    <w:rsid w:val="009D3B2B"/>
    <w:rsid w:val="009D7D7B"/>
    <w:rsid w:val="009E38A1"/>
    <w:rsid w:val="00A76CCB"/>
    <w:rsid w:val="00AA482A"/>
    <w:rsid w:val="00AB6486"/>
    <w:rsid w:val="00AD33BE"/>
    <w:rsid w:val="00AD3778"/>
    <w:rsid w:val="00AE6186"/>
    <w:rsid w:val="00B679A6"/>
    <w:rsid w:val="00BE5A07"/>
    <w:rsid w:val="00C201EE"/>
    <w:rsid w:val="00C54D14"/>
    <w:rsid w:val="00C71553"/>
    <w:rsid w:val="00CC69F0"/>
    <w:rsid w:val="00CD1A43"/>
    <w:rsid w:val="00CF1D05"/>
    <w:rsid w:val="00D34F35"/>
    <w:rsid w:val="00D42ABD"/>
    <w:rsid w:val="00DD4C28"/>
    <w:rsid w:val="00DF2ABD"/>
    <w:rsid w:val="00E55D31"/>
    <w:rsid w:val="00E90333"/>
    <w:rsid w:val="00E92DD8"/>
    <w:rsid w:val="00EB50C3"/>
    <w:rsid w:val="00EB7445"/>
    <w:rsid w:val="00ED199B"/>
    <w:rsid w:val="00F1600A"/>
    <w:rsid w:val="00F1761C"/>
    <w:rsid w:val="00F20C4F"/>
    <w:rsid w:val="00F41330"/>
    <w:rsid w:val="00F6261D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3,#c90,#c0770c,#dac080,#960,#f90"/>
    </o:shapedefaults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  <w15:docId w15:val="{0DD4136C-BD27-498C-ABDF-C157336A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B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D1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199B"/>
  </w:style>
  <w:style w:type="paragraph" w:styleId="a6">
    <w:name w:val="footer"/>
    <w:basedOn w:val="a"/>
    <w:link w:val="a7"/>
    <w:uiPriority w:val="99"/>
    <w:semiHidden/>
    <w:unhideWhenUsed/>
    <w:rsid w:val="00ED1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199B"/>
  </w:style>
  <w:style w:type="paragraph" w:styleId="a8">
    <w:name w:val="Balloon Text"/>
    <w:basedOn w:val="a"/>
    <w:link w:val="a9"/>
    <w:uiPriority w:val="99"/>
    <w:semiHidden/>
    <w:unhideWhenUsed/>
    <w:rsid w:val="00EB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0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5664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5278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1"/>
    <w:basedOn w:val="a1"/>
    <w:uiPriority w:val="60"/>
    <w:rsid w:val="001408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Shading Accent 6"/>
    <w:basedOn w:val="a1"/>
    <w:uiPriority w:val="60"/>
    <w:rsid w:val="001408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b">
    <w:name w:val="Hyperlink"/>
    <w:basedOn w:val="a0"/>
    <w:uiPriority w:val="99"/>
    <w:unhideWhenUsed/>
    <w:rsid w:val="00AD377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D3B2B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9D3B2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6-4708-7511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6-4708-75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ISCM</dc:creator>
  <cp:lastModifiedBy>MARIKO TANIGAWA</cp:lastModifiedBy>
  <cp:revision>3</cp:revision>
  <cp:lastPrinted>2015-09-06T02:07:00Z</cp:lastPrinted>
  <dcterms:created xsi:type="dcterms:W3CDTF">2015-09-06T01:23:00Z</dcterms:created>
  <dcterms:modified xsi:type="dcterms:W3CDTF">2015-09-06T02:10:00Z</dcterms:modified>
</cp:coreProperties>
</file>